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0DA1E" w14:textId="77777777" w:rsidR="00E85D56" w:rsidRDefault="00E85D56" w:rsidP="001B2E3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hidden="0" allowOverlap="1" wp14:anchorId="75FD4573" wp14:editId="3F177283">
            <wp:simplePos x="0" y="0"/>
            <wp:positionH relativeFrom="column">
              <wp:posOffset>-95250</wp:posOffset>
            </wp:positionH>
            <wp:positionV relativeFrom="paragraph">
              <wp:posOffset>-517525</wp:posOffset>
            </wp:positionV>
            <wp:extent cx="1574165" cy="492760"/>
            <wp:effectExtent l="0" t="0" r="6985" b="254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492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114300" distR="114300" simplePos="0" relativeHeight="251658240" behindDoc="1" locked="0" layoutInCell="1" allowOverlap="1" wp14:anchorId="18DC8B4E" wp14:editId="523B1167">
            <wp:simplePos x="0" y="0"/>
            <wp:positionH relativeFrom="column">
              <wp:posOffset>4385310</wp:posOffset>
            </wp:positionH>
            <wp:positionV relativeFrom="paragraph">
              <wp:posOffset>-528319</wp:posOffset>
            </wp:positionV>
            <wp:extent cx="1724025" cy="506066"/>
            <wp:effectExtent l="0" t="0" r="0" b="8890"/>
            <wp:wrapNone/>
            <wp:docPr id="3" name="Immagine 3" descr="C:\Users\ecz0010\Desktop\NUOVI LOGHI CAMERA E PROMO\Loghi alta risoluzione\Promocalabriacentro_logo-formato-ridotto-sfondo-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z0010\Desktop\NUOVI LOGHI CAMERA E PROMO\Loghi alta risoluzione\Promocalabriacentro_logo-formato-ridotto-sfondo-trasparen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0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E3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ab/>
      </w:r>
      <w:r w:rsidR="001B2E3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ab/>
      </w:r>
      <w:r w:rsidR="001B2E3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ab/>
      </w:r>
      <w:r w:rsidR="001B2E3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ab/>
      </w:r>
      <w:r w:rsidR="001B2E3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ab/>
      </w:r>
    </w:p>
    <w:p w14:paraId="0E2693C7" w14:textId="2D0C722A" w:rsidR="001B2E33" w:rsidRPr="00E85D56" w:rsidRDefault="001B2E33" w:rsidP="00E85D56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it-IT"/>
          <w14:ligatures w14:val="none"/>
        </w:rPr>
      </w:pPr>
      <w:r w:rsidRPr="00E85D56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it-IT"/>
          <w14:ligatures w14:val="none"/>
        </w:rPr>
        <w:t>ALLEGATO A</w:t>
      </w:r>
    </w:p>
    <w:p w14:paraId="72B0670F" w14:textId="77777777" w:rsidR="0067762E" w:rsidRDefault="0067762E" w:rsidP="00677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B108B29" w14:textId="77777777" w:rsidR="00ED1AF6" w:rsidRPr="00ED1AF6" w:rsidRDefault="00ED1AF6" w:rsidP="00ED1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D1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 Tre Gocce – Identità da gustare</w:t>
      </w:r>
    </w:p>
    <w:p w14:paraId="6463E9C1" w14:textId="5EF3582B" w:rsidR="001B2E33" w:rsidRPr="0067762E" w:rsidRDefault="00ED1AF6" w:rsidP="0067762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D1A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(Sellia Marina, 7-9 agosto 2026)</w:t>
      </w:r>
    </w:p>
    <w:p w14:paraId="50129D5C" w14:textId="77777777" w:rsidR="0067762E" w:rsidRDefault="0067762E" w:rsidP="00677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B4C9E1C" w14:textId="2363FF71" w:rsidR="0067762E" w:rsidRDefault="00ED1AF6" w:rsidP="00677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DOMANDA </w:t>
      </w:r>
      <w:r w:rsidR="0067762E" w:rsidRPr="001B2E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DI </w:t>
      </w:r>
      <w:r w:rsidR="006776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PARTECIPAZIONE</w:t>
      </w:r>
    </w:p>
    <w:p w14:paraId="5EA889F8" w14:textId="77777777" w:rsidR="0067762E" w:rsidRPr="001B2E33" w:rsidRDefault="0067762E" w:rsidP="001B2E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21E2AF2" w14:textId="60FFE365" w:rsidR="001B2E33" w:rsidRPr="00E85D56" w:rsidRDefault="0067762E" w:rsidP="00E85D5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</w:pPr>
      <w:r w:rsidRPr="00E85D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(da trasmettere a mezzo pec all’indirizzo </w:t>
      </w:r>
      <w:r w:rsidR="001B2E33" w:rsidRPr="00E85D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PEC </w:t>
      </w:r>
      <w:hyperlink r:id="rId8" w:history="1">
        <w:r w:rsidR="001B2E33" w:rsidRPr="00E85D56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promocalabriacentro@pec.czkrvv.camcom.it</w:t>
        </w:r>
      </w:hyperlink>
      <w:r w:rsidR="001B2E33" w:rsidRP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1B2E33" w:rsidRPr="00E85D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entro </w:t>
      </w:r>
      <w:r w:rsidRPr="00E85D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e non oltre le ore  </w:t>
      </w:r>
      <w:r w:rsidR="00E85D56" w:rsidRPr="00E85D56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it-IT"/>
          <w14:ligatures w14:val="none"/>
        </w:rPr>
        <w:t>12.00 del 20 luglio 2026</w:t>
      </w:r>
      <w:r w:rsidR="00E85D56" w:rsidRPr="00E85D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>)</w:t>
      </w:r>
    </w:p>
    <w:p w14:paraId="2520E46D" w14:textId="77777777" w:rsidR="001B2E33" w:rsidRPr="001B2E33" w:rsidRDefault="001B2E33" w:rsidP="001B2E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17435575" w14:textId="77777777" w:rsidR="001B2E33" w:rsidRDefault="001B2E33" w:rsidP="001B2E3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195F86E" w14:textId="0650B34F" w:rsidR="001B2E33" w:rsidRPr="001B2E33" w:rsidRDefault="001B2E33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</w:t>
      </w:r>
      <w:r w:rsid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="00212E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sottoscritto/a _______________________________________________________________</w:t>
      </w:r>
      <w:r w:rsidR="00212E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</w:p>
    <w:p w14:paraId="29EDC5CC" w14:textId="77777777" w:rsidR="00212EFE" w:rsidRDefault="00212EFE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8063DE0" w14:textId="1ECF1BE2" w:rsidR="001B2E33" w:rsidRPr="001B2E33" w:rsidRDefault="001B2E33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Nato/a</w:t>
      </w:r>
      <w:r w:rsid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 (</w:t>
      </w:r>
      <w:r w:rsidR="00212E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B2E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) il </w:t>
      </w: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</w:t>
      </w: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44B02DBE" w14:textId="38F2BFA7" w:rsidR="001B2E33" w:rsidRPr="001B2E33" w:rsidRDefault="001B2E33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</w:t>
      </w:r>
      <w:r w:rsidR="00212E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Fiscale</w:t>
      </w:r>
      <w:r w:rsidR="00212E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</w:t>
      </w:r>
    </w:p>
    <w:p w14:paraId="03B55B4F" w14:textId="77777777" w:rsidR="00212EFE" w:rsidRDefault="00212EFE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57115F3" w14:textId="75916665" w:rsidR="001B2E33" w:rsidRPr="001B2E33" w:rsidRDefault="001B2E33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 Titolare / Leg</w:t>
      </w:r>
      <w:r w:rsid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ale Rappresentante dell'Impresa</w:t>
      </w:r>
    </w:p>
    <w:p w14:paraId="16F47410" w14:textId="2797A28B" w:rsidR="001B2E33" w:rsidRDefault="001B2E33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</w:t>
      </w:r>
      <w:r w:rsidR="00212E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</w:t>
      </w: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</w:p>
    <w:p w14:paraId="0A6D6FDE" w14:textId="77777777" w:rsidR="00E85D56" w:rsidRDefault="00E85D56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FF71E2" w14:textId="0F2E2345" w:rsidR="00E85D56" w:rsidRDefault="00E85D56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Sede legale: __________________________________ (____), </w:t>
      </w:r>
      <w:r w:rsid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ia ______________</w:t>
      </w:r>
      <w:r w:rsid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 n.___</w:t>
      </w:r>
    </w:p>
    <w:p w14:paraId="4164838B" w14:textId="77777777" w:rsidR="00657B9E" w:rsidRDefault="00657B9E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B90EFF2" w14:textId="4E5E925F" w:rsidR="00657B9E" w:rsidRPr="001B2E33" w:rsidRDefault="00657B9E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Unità locale (se diversa dalla sede legale): ___________________ (___), Via ____________ n.___</w:t>
      </w:r>
    </w:p>
    <w:p w14:paraId="5E0557E3" w14:textId="77777777" w:rsidR="001B2E33" w:rsidRDefault="001B2E33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118AD57" w14:textId="57F3BDF9" w:rsidR="00E85D56" w:rsidRDefault="00B95969" w:rsidP="006776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Partita IVA_____________________</w:t>
      </w:r>
      <w:r w:rsid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Codice Fiscale ________________________</w:t>
      </w:r>
      <w:r w:rsid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</w:t>
      </w:r>
    </w:p>
    <w:p w14:paraId="43026B11" w14:textId="77777777" w:rsidR="00E85D56" w:rsidRDefault="00E85D56" w:rsidP="006776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FE17B6B" w14:textId="10988E05" w:rsidR="00657B9E" w:rsidRDefault="00B95969" w:rsidP="006776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N. REA _______</w:t>
      </w:r>
      <w:r w:rsid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</w:t>
      </w:r>
      <w:r w:rsid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Ateco__________</w:t>
      </w:r>
      <w:r w:rsid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</w:t>
      </w:r>
    </w:p>
    <w:p w14:paraId="69CA5710" w14:textId="77777777" w:rsidR="00657B9E" w:rsidRDefault="00657B9E" w:rsidP="006776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7660ABC" w14:textId="0B539545" w:rsidR="0067762E" w:rsidRPr="0067762E" w:rsidRDefault="0067762E" w:rsidP="006776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="00B9596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mail _________________</w:t>
      </w:r>
      <w:r w:rsidR="00B9596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</w:t>
      </w:r>
      <w:r w:rsid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</w:t>
      </w:r>
    </w:p>
    <w:p w14:paraId="2FDC7594" w14:textId="77777777" w:rsidR="0067762E" w:rsidRDefault="0067762E" w:rsidP="006776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4E6CB38" w14:textId="55EF23EB" w:rsidR="0067762E" w:rsidRDefault="0067762E" w:rsidP="006776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Indirizzo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 __________</w:t>
      </w:r>
      <w:r w:rsidR="00B9596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</w:t>
      </w: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tel.___________</w:t>
      </w:r>
      <w:r w:rsidR="00B9596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cell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B9596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</w:t>
      </w:r>
    </w:p>
    <w:p w14:paraId="00B30342" w14:textId="252136A9" w:rsidR="0067762E" w:rsidRDefault="0067762E" w:rsidP="006776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2613FDE" w14:textId="77777777" w:rsidR="00B95969" w:rsidRDefault="00B95969" w:rsidP="00B959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sito web____________________________________________________________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</w:t>
      </w: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</w:t>
      </w:r>
    </w:p>
    <w:p w14:paraId="166027D2" w14:textId="4102AD50" w:rsidR="0067762E" w:rsidRDefault="0067762E" w:rsidP="006776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D38CD0C" w14:textId="77777777" w:rsidR="0067762E" w:rsidRDefault="0067762E" w:rsidP="006776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B1559C3" w14:textId="271F0AE5" w:rsidR="001B2E33" w:rsidRDefault="001B2E33" w:rsidP="00677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B2E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3F50E75F" w14:textId="77777777" w:rsidR="00B174A7" w:rsidRPr="001B2E33" w:rsidRDefault="00B174A7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D216069" w14:textId="37B2B72F" w:rsidR="001B2E33" w:rsidRPr="001B2E33" w:rsidRDefault="001B2E33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poter partecipare, in qualità di espositore, all’evento “Le Tre Gocce” che si terrà a Sellia Marina nei giorni 7, 8 e 9 agosto 2026.</w:t>
      </w:r>
    </w:p>
    <w:p w14:paraId="447C7C6D" w14:textId="77777777" w:rsidR="001B2E33" w:rsidRPr="001B2E33" w:rsidRDefault="001B2E33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fine, consapevole delle sanzioni penali previste dall'art. 76 del D.P.R. 28 dicembre 2000, n. 445 per ipotesi di falsità in atti e dichiarazioni mendaci,</w:t>
      </w:r>
    </w:p>
    <w:p w14:paraId="170B0F96" w14:textId="77777777" w:rsidR="001B2E33" w:rsidRPr="001B2E33" w:rsidRDefault="001B2E33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6BE4B18" w14:textId="5E2A47A3" w:rsidR="001B2E33" w:rsidRDefault="001B2E33" w:rsidP="00212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B2E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 SOTTO LA PROPRIA RESPONSABILITÀ</w:t>
      </w:r>
    </w:p>
    <w:p w14:paraId="45483FAF" w14:textId="77777777" w:rsidR="00B174A7" w:rsidRPr="001B2E33" w:rsidRDefault="00B174A7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91B1BCA" w14:textId="01B7C5B7" w:rsidR="0067762E" w:rsidRDefault="0067762E" w:rsidP="0067762E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l’impresa è una </w:t>
      </w:r>
      <w:r w:rsidRPr="00E85D56">
        <w:rPr>
          <w:rFonts w:ascii="Times New Roman" w:eastAsia="Times New Roman" w:hAnsi="Times New Roman" w:cs="Times New Roman"/>
          <w:kern w:val="0"/>
          <w:sz w:val="40"/>
          <w:szCs w:val="24"/>
          <w:lang w:eastAsia="it-IT"/>
          <w14:ligatures w14:val="none"/>
        </w:rPr>
        <w:t>□</w:t>
      </w: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micro </w:t>
      </w:r>
      <w:r w:rsid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</w:t>
      </w:r>
      <w:r w:rsidRPr="00E85D56">
        <w:rPr>
          <w:rFonts w:ascii="Times New Roman" w:eastAsia="Times New Roman" w:hAnsi="Times New Roman" w:cs="Times New Roman"/>
          <w:kern w:val="0"/>
          <w:sz w:val="40"/>
          <w:szCs w:val="24"/>
          <w:lang w:eastAsia="it-IT"/>
          <w14:ligatures w14:val="none"/>
        </w:rPr>
        <w:t>□</w:t>
      </w: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piccola impresa </w:t>
      </w:r>
      <w:r w:rsid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</w:t>
      </w: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 </w:t>
      </w:r>
      <w:r w:rsid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</w:t>
      </w:r>
      <w:r w:rsidR="00E85D56" w:rsidRPr="00E85D56">
        <w:rPr>
          <w:rFonts w:ascii="Times New Roman" w:eastAsia="Times New Roman" w:hAnsi="Times New Roman" w:cs="Times New Roman"/>
          <w:kern w:val="0"/>
          <w:sz w:val="40"/>
          <w:szCs w:val="24"/>
          <w:lang w:eastAsia="it-IT"/>
          <w14:ligatures w14:val="none"/>
        </w:rPr>
        <w:t xml:space="preserve"> </w:t>
      </w:r>
      <w:r w:rsidRPr="00E85D56">
        <w:rPr>
          <w:rFonts w:ascii="Times New Roman" w:eastAsia="Times New Roman" w:hAnsi="Times New Roman" w:cs="Times New Roman"/>
          <w:kern w:val="0"/>
          <w:sz w:val="40"/>
          <w:szCs w:val="24"/>
          <w:lang w:eastAsia="it-IT"/>
          <w14:ligatures w14:val="none"/>
        </w:rPr>
        <w:t>□</w:t>
      </w: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media impresa (</w:t>
      </w:r>
      <w:r w:rsidRPr="00E85D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barrare la casella interessata</w:t>
      </w: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) come definita nell’Allegato I al Regolamento n. 651/2014/UE della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ommissione europea;</w:t>
      </w:r>
    </w:p>
    <w:p w14:paraId="7560A13B" w14:textId="727FB020" w:rsidR="00E85D56" w:rsidRPr="00E85D56" w:rsidRDefault="00E85D56" w:rsidP="00E85D56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l’esercizio finanziario (anno fiscale) dell’impresa inizia il ________ e termina il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 w:rsidRP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</w:t>
      </w:r>
    </w:p>
    <w:p w14:paraId="7831328A" w14:textId="1C3BD324" w:rsidR="00657B9E" w:rsidRPr="00657B9E" w:rsidRDefault="00657B9E" w:rsidP="00657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di avere sede legale e/o unità </w:t>
      </w:r>
      <w:r w:rsidR="00E356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locale</w:t>
      </w: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nella circoscrizione territoriale della Camera di Commercio di Catanzaro, Crotone e Vibo Valentia alla data di presentazione della domanda;</w:t>
      </w:r>
    </w:p>
    <w:p w14:paraId="126CD6B1" w14:textId="6A6CDAC4" w:rsidR="00657B9E" w:rsidRPr="00657B9E" w:rsidRDefault="00657B9E" w:rsidP="00657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attiva e in regola con l’iscrizione al Registro delle Imprese alla data di presentazione della domanda;</w:t>
      </w:r>
    </w:p>
    <w:p w14:paraId="7474EFD5" w14:textId="5C07B9C8" w:rsidR="00657B9E" w:rsidRPr="00657B9E" w:rsidRDefault="00657B9E" w:rsidP="00657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avere codice fiscale e/o partita Iva attiva presso l’Anagrafe Tributaria dell’Agenzia delle Entrate;</w:t>
      </w:r>
    </w:p>
    <w:p w14:paraId="4521ACAC" w14:textId="479D0A8E" w:rsidR="00657B9E" w:rsidRPr="00657B9E" w:rsidRDefault="00657B9E" w:rsidP="00657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essere in stato di fallimento, liquidazione (anche volontaria), amministrazione controllata, concordato preventivo o in qualsiasi altra situazione equivalente secondo la normativa vigente alla data di presentazione della domanda;</w:t>
      </w:r>
    </w:p>
    <w:p w14:paraId="37EA2AB6" w14:textId="22D28CCE" w:rsidR="00657B9E" w:rsidRPr="00657B9E" w:rsidRDefault="00657B9E" w:rsidP="00657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regola con il pagamento del diritto annuale e con le norme in materia di contributi previdenziali e assistenziali (DURC), salvo regolarizzazione;</w:t>
      </w:r>
    </w:p>
    <w:p w14:paraId="2D7554FF" w14:textId="127F2458" w:rsidR="00657B9E" w:rsidRPr="00657B9E" w:rsidRDefault="00657B9E" w:rsidP="00657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avere legali rappresentanti, amministratori (con o senza poteri di rappresentanza) e soci per i quali non sussistano cause di divieto, di decadenza, di sospensione previste dall’art. 67 del D.lgs. 6 settembre 2011, n. 159 (Codice delle leggi antimafia e delle misure di prevenzione, nonché nuove disposizioni in materia di documentazione antimafia). I soggetti sottoposti alla verifica antimafia sono quelli indicati nell’art. 85 del D.lgs. 6 settembre 2011, n.159;</w:t>
      </w:r>
    </w:p>
    <w:p w14:paraId="094A7C0E" w14:textId="26D2B042" w:rsidR="00657B9E" w:rsidRPr="00657B9E" w:rsidRDefault="00657B9E" w:rsidP="00657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non sussistono sanzioni interdittive di cui all’art. 9 comma 2, lettera d) del D.Lgs. n.231/2001 o di altra sanzione che comporta il divieto di contrarre con la pubblica amministrazione;</w:t>
      </w:r>
    </w:p>
    <w:p w14:paraId="0985C828" w14:textId="6A163AB5" w:rsidR="00657B9E" w:rsidRPr="00657B9E" w:rsidRDefault="00657B9E" w:rsidP="00657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adempiuto all’obbligo di stipula di contratti assicurativi copertura dei danni previsto dall’art. 1 comma 101 della legge 30 dicembre 2023 n. 213 (polizza catastrofale) salvo esclusioni di legge;</w:t>
      </w:r>
    </w:p>
    <w:p w14:paraId="6C5C5A4E" w14:textId="733CCE2B" w:rsidR="00657B9E" w:rsidRPr="00657B9E" w:rsidRDefault="00657B9E" w:rsidP="00657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non avere forniture di servizi in corso di erogazione con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l’Azienda Speciale e </w:t>
      </w: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Camera di commercio di Catanzaro Crotone e Vibo Valentia ai sensi dell’art. 4, comma 6, del D.L. 95 del 6 luglio 2012, convertito nella L. 7 agosto 2012, n. 135;</w:t>
      </w:r>
    </w:p>
    <w:p w14:paraId="202D3D5E" w14:textId="77777777" w:rsidR="00657B9E" w:rsidRPr="00657B9E" w:rsidRDefault="00657B9E" w:rsidP="00657B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letto e di accettare il contenuto dell’informativa sulla privacy allegata alla manifestazione di interesse;</w:t>
      </w:r>
    </w:p>
    <w:p w14:paraId="34641711" w14:textId="3AB24AFC" w:rsidR="0067762E" w:rsidRPr="00657B9E" w:rsidRDefault="00657B9E" w:rsidP="006776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accettare senza riserve quanto contenuto nella manifestazione d’interesse</w:t>
      </w:r>
      <w:r w:rsidR="0067762E" w:rsidRPr="00657B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228B681" w14:textId="77777777" w:rsidR="00E85D56" w:rsidRDefault="00E85D56" w:rsidP="00E85D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6A8A729" w14:textId="77777777" w:rsidR="0067762E" w:rsidRPr="0067762E" w:rsidRDefault="0067762E" w:rsidP="00E85D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dichiara, altresì, di essere a conoscenza che l’Azienda Speciale Promocalabriacentro procederà all’accertamento d’ufficio dei seguenti requisiti:</w:t>
      </w:r>
    </w:p>
    <w:p w14:paraId="6F21C767" w14:textId="77777777" w:rsidR="0067762E" w:rsidRPr="0067762E" w:rsidRDefault="0067762E" w:rsidP="00E85D5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regolarità del pagamento del diritto annuale;</w:t>
      </w:r>
    </w:p>
    <w:p w14:paraId="7DEBAFC1" w14:textId="77777777" w:rsidR="0067762E" w:rsidRPr="0067762E" w:rsidRDefault="0067762E" w:rsidP="00E85D5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6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assolvimento degli obblighi contributivi.</w:t>
      </w:r>
    </w:p>
    <w:p w14:paraId="535897B6" w14:textId="77777777" w:rsidR="0067762E" w:rsidRDefault="0067762E" w:rsidP="006776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24E953B" w14:textId="7EBE3AA2" w:rsidR="001B2E33" w:rsidRPr="001B2E33" w:rsidRDefault="00657B9E" w:rsidP="006776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sottoscritto </w:t>
      </w:r>
      <w:r w:rsidR="00E85D5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="001B2E33"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impegnarsi a fornire gratuitamente le proprie materie prime/prodotti qualora selezionati per gli show cooking istituzionali.</w:t>
      </w:r>
    </w:p>
    <w:p w14:paraId="13240CCF" w14:textId="77777777" w:rsidR="001B2E33" w:rsidRPr="001B2E33" w:rsidRDefault="001B2E33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AB5E4CD" w14:textId="27B054FA" w:rsidR="001B2E33" w:rsidRDefault="00E85D56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Descrizione materie prime/prodotti</w:t>
      </w:r>
      <w:r w:rsidR="001B2E33" w:rsidRPr="001B2E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85D56" w14:paraId="518F85D1" w14:textId="77777777" w:rsidTr="00E85D56">
        <w:tc>
          <w:tcPr>
            <w:tcW w:w="4889" w:type="dxa"/>
          </w:tcPr>
          <w:p w14:paraId="5A10A674" w14:textId="3C707D17" w:rsidR="00E85D56" w:rsidRDefault="00E85D56" w:rsidP="00212EF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Tipologia materia prima/prodotto</w:t>
            </w:r>
          </w:p>
        </w:tc>
        <w:tc>
          <w:tcPr>
            <w:tcW w:w="4889" w:type="dxa"/>
          </w:tcPr>
          <w:p w14:paraId="4BCEA4A7" w14:textId="3366F6DE" w:rsidR="00E85D56" w:rsidRDefault="00E85D56" w:rsidP="00212EF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quantità</w:t>
            </w:r>
          </w:p>
        </w:tc>
      </w:tr>
      <w:tr w:rsidR="00E85D56" w14:paraId="1A0270FB" w14:textId="77777777" w:rsidTr="00E85D56">
        <w:tc>
          <w:tcPr>
            <w:tcW w:w="4889" w:type="dxa"/>
          </w:tcPr>
          <w:p w14:paraId="0A0D7307" w14:textId="77777777" w:rsidR="00E85D56" w:rsidRDefault="00E85D56" w:rsidP="00212EF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889" w:type="dxa"/>
          </w:tcPr>
          <w:p w14:paraId="41028DB0" w14:textId="77777777" w:rsidR="00E85D56" w:rsidRDefault="00E85D56" w:rsidP="00212EF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85D56" w14:paraId="60C26C9E" w14:textId="77777777" w:rsidTr="00E85D56">
        <w:tc>
          <w:tcPr>
            <w:tcW w:w="4889" w:type="dxa"/>
          </w:tcPr>
          <w:p w14:paraId="6AB51111" w14:textId="77777777" w:rsidR="00E85D56" w:rsidRDefault="00E85D56" w:rsidP="00212EF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889" w:type="dxa"/>
          </w:tcPr>
          <w:p w14:paraId="3F5CA8BF" w14:textId="77777777" w:rsidR="00E85D56" w:rsidRDefault="00E85D56" w:rsidP="00212EF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85D56" w14:paraId="5EC2E9F8" w14:textId="77777777" w:rsidTr="00E85D56">
        <w:tc>
          <w:tcPr>
            <w:tcW w:w="4889" w:type="dxa"/>
          </w:tcPr>
          <w:p w14:paraId="1DCDE34F" w14:textId="77777777" w:rsidR="00E85D56" w:rsidRDefault="00E85D56" w:rsidP="00212EF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889" w:type="dxa"/>
          </w:tcPr>
          <w:p w14:paraId="7E96157A" w14:textId="77777777" w:rsidR="00E85D56" w:rsidRDefault="00E85D56" w:rsidP="00212EF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85D56" w14:paraId="39EEC653" w14:textId="77777777" w:rsidTr="00E85D56">
        <w:tc>
          <w:tcPr>
            <w:tcW w:w="4889" w:type="dxa"/>
          </w:tcPr>
          <w:p w14:paraId="7696CAA6" w14:textId="77777777" w:rsidR="00E85D56" w:rsidRDefault="00E85D56" w:rsidP="00212EF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889" w:type="dxa"/>
          </w:tcPr>
          <w:p w14:paraId="11E9304D" w14:textId="77777777" w:rsidR="00E85D56" w:rsidRDefault="00E85D56" w:rsidP="00212EF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427BC168" w14:textId="11F3E6A1" w:rsidR="00E85D56" w:rsidRDefault="00E85D56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4E37BAA" w14:textId="77777777" w:rsidR="00E85D56" w:rsidRDefault="00E85D56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AB516AC" w14:textId="3A862737" w:rsidR="001B2E33" w:rsidRPr="001B2E33" w:rsidRDefault="001B2E33" w:rsidP="00212E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Data,</w:t>
      </w:r>
    </w:p>
    <w:p w14:paraId="41CFA6EE" w14:textId="77777777" w:rsidR="001B2E33" w:rsidRPr="001B2E33" w:rsidRDefault="001B2E33" w:rsidP="001B2E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891C765" w14:textId="1236107F" w:rsidR="001A24B6" w:rsidRPr="001B2E33" w:rsidRDefault="001B2E33" w:rsidP="001B2E33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Digitale del Legale Rappresentante</w:t>
      </w:r>
      <w:r w:rsidRPr="001B2E3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B2E3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(o firma autografa con allegato documento di identità)</w:t>
      </w:r>
    </w:p>
    <w:sectPr w:rsidR="001A24B6" w:rsidRPr="001B2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79ED"/>
    <w:multiLevelType w:val="multilevel"/>
    <w:tmpl w:val="8010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14"/>
    <w:rsid w:val="001A24B6"/>
    <w:rsid w:val="001B2E33"/>
    <w:rsid w:val="001B39ED"/>
    <w:rsid w:val="00212EFE"/>
    <w:rsid w:val="003C0EF4"/>
    <w:rsid w:val="00522865"/>
    <w:rsid w:val="00646014"/>
    <w:rsid w:val="00657B9E"/>
    <w:rsid w:val="0067762E"/>
    <w:rsid w:val="009A0C14"/>
    <w:rsid w:val="009B234F"/>
    <w:rsid w:val="00A836CA"/>
    <w:rsid w:val="00B174A7"/>
    <w:rsid w:val="00B95969"/>
    <w:rsid w:val="00CF39A2"/>
    <w:rsid w:val="00DB56EC"/>
    <w:rsid w:val="00E356D1"/>
    <w:rsid w:val="00E85D56"/>
    <w:rsid w:val="00ED1AF6"/>
    <w:rsid w:val="00FB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3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C1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C1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C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C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C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C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C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0C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C1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C1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C1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B2E3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2E3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D5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85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C1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C1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C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C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C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C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C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0C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C1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C1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C1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B2E3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2E3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D5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85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alabriacentro@pec.czkrvv.camcom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Aiesi</dc:creator>
  <cp:lastModifiedBy>Vartolo A.</cp:lastModifiedBy>
  <cp:revision>2</cp:revision>
  <dcterms:created xsi:type="dcterms:W3CDTF">2026-06-30T14:54:00Z</dcterms:created>
  <dcterms:modified xsi:type="dcterms:W3CDTF">2026-06-30T14:54:00Z</dcterms:modified>
</cp:coreProperties>
</file>